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A0F6" w14:textId="77777777" w:rsidR="00304072" w:rsidRDefault="000B51AA"/>
    <w:p w14:paraId="28D6A0F7" w14:textId="637A52CD" w:rsidR="006D5A83" w:rsidRDefault="00B83B42" w:rsidP="006D5A83">
      <w:pPr>
        <w:pStyle w:val="Otsikko1"/>
      </w:pPr>
      <w:r>
        <w:t>Esiopetus:</w:t>
      </w:r>
      <w:r w:rsidR="00690EC8">
        <w:t xml:space="preserve"> </w:t>
      </w:r>
      <w:r w:rsidR="008A3BAF">
        <w:t>Tutkimusmatka</w:t>
      </w:r>
    </w:p>
    <w:p w14:paraId="28D6A0F8" w14:textId="77777777" w:rsidR="006D5A83" w:rsidRDefault="006D5A83" w:rsidP="006D5A83"/>
    <w:p w14:paraId="775B8D05" w14:textId="77777777" w:rsidR="006E2593" w:rsidRDefault="006E2593" w:rsidP="006E2593">
      <w:r w:rsidRPr="00911A52">
        <w:rPr>
          <w:b/>
          <w:bCs/>
        </w:rPr>
        <w:t>KESTO:</w:t>
      </w:r>
      <w:r>
        <w:t xml:space="preserve"> noin 45 min, lisäksi tilaan järjestäytymiseen, vaatteiden riisumiseen ym. kannattaa varata aikaa </w:t>
      </w:r>
    </w:p>
    <w:p w14:paraId="0E3DFC9E" w14:textId="77777777" w:rsidR="006E2593" w:rsidRDefault="006E2593" w:rsidP="006E2593">
      <w:r w:rsidRPr="00911A52">
        <w:rPr>
          <w:b/>
          <w:bCs/>
        </w:rPr>
        <w:t>KIRJA:</w:t>
      </w:r>
      <w:r>
        <w:t xml:space="preserve"> </w:t>
      </w:r>
      <w:proofErr w:type="spellStart"/>
      <w:r>
        <w:t>Rentta</w:t>
      </w:r>
      <w:proofErr w:type="spellEnd"/>
      <w:r>
        <w:t xml:space="preserve">, Sharon: Klaara ja laulava orkidea </w:t>
      </w:r>
    </w:p>
    <w:p w14:paraId="56477D6C" w14:textId="77777777" w:rsidR="006E2593" w:rsidRPr="00911A52" w:rsidRDefault="006E2593" w:rsidP="006E2593">
      <w:pPr>
        <w:rPr>
          <w:b/>
          <w:bCs/>
        </w:rPr>
      </w:pPr>
      <w:r w:rsidRPr="00911A52">
        <w:rPr>
          <w:b/>
          <w:bCs/>
        </w:rPr>
        <w:t xml:space="preserve">TAVOITTEET: </w:t>
      </w:r>
    </w:p>
    <w:p w14:paraId="4CFD4E23" w14:textId="77777777" w:rsidR="00D34A8C" w:rsidRDefault="00D34A8C" w:rsidP="00D34A8C">
      <w:pPr>
        <w:pStyle w:val="Luettelokappale"/>
        <w:numPr>
          <w:ilvl w:val="0"/>
          <w:numId w:val="10"/>
        </w:numPr>
      </w:pPr>
      <w:r>
        <w:t>oppia tunnistamaan kauno- ja tietokirjallisuuden ero</w:t>
      </w:r>
    </w:p>
    <w:p w14:paraId="2CAB7260" w14:textId="77777777" w:rsidR="00D34A8C" w:rsidRDefault="00D34A8C" w:rsidP="00D34A8C">
      <w:pPr>
        <w:pStyle w:val="Luettelokappale"/>
        <w:numPr>
          <w:ilvl w:val="0"/>
          <w:numId w:val="10"/>
        </w:numPr>
      </w:pPr>
      <w:r>
        <w:t>tutustua kirjallisuuteen kuunnellen ja lukien / katsellen</w:t>
      </w:r>
    </w:p>
    <w:p w14:paraId="484FA8A9" w14:textId="77777777" w:rsidR="00D34A8C" w:rsidRDefault="00D34A8C" w:rsidP="00D34A8C">
      <w:pPr>
        <w:pStyle w:val="Luettelokappale"/>
        <w:numPr>
          <w:ilvl w:val="0"/>
          <w:numId w:val="10"/>
        </w:numPr>
      </w:pPr>
      <w:r>
        <w:t>huomata, mitä eri medioita on olemassa</w:t>
      </w:r>
    </w:p>
    <w:p w14:paraId="330648CA" w14:textId="77777777" w:rsidR="00D34A8C" w:rsidRDefault="00D34A8C" w:rsidP="00D34A8C">
      <w:pPr>
        <w:pStyle w:val="Luettelokappale"/>
        <w:numPr>
          <w:ilvl w:val="0"/>
          <w:numId w:val="10"/>
        </w:numPr>
      </w:pPr>
      <w:r>
        <w:t>tutustua kirjastoon ympäristönä ja kuinka siellä toimitaan ja käyttäydytään</w:t>
      </w:r>
    </w:p>
    <w:p w14:paraId="13234EB8" w14:textId="77777777" w:rsidR="00D34A8C" w:rsidRDefault="00D34A8C" w:rsidP="00D34A8C">
      <w:pPr>
        <w:pStyle w:val="Luettelokappale"/>
        <w:numPr>
          <w:ilvl w:val="0"/>
          <w:numId w:val="10"/>
        </w:numPr>
      </w:pPr>
      <w:r>
        <w:t>tutustua kirjastonkäytön perusasioihin: kuinka päästään asiakkaaksi, lainataan ja palautetaan</w:t>
      </w:r>
    </w:p>
    <w:p w14:paraId="4C8F9A72" w14:textId="77777777" w:rsidR="00D34A8C" w:rsidRDefault="00D34A8C" w:rsidP="00D34A8C">
      <w:pPr>
        <w:pStyle w:val="Luettelokappale"/>
        <w:numPr>
          <w:ilvl w:val="0"/>
          <w:numId w:val="10"/>
        </w:numPr>
      </w:pPr>
      <w:r>
        <w:t>tutustua siihen, millaisia aineistoja kirjastossa on</w:t>
      </w:r>
    </w:p>
    <w:p w14:paraId="0FA37479" w14:textId="46C7DFDC" w:rsidR="006E2593" w:rsidRDefault="00B62D10" w:rsidP="00D34A8C">
      <w:r>
        <w:t xml:space="preserve">Myös </w:t>
      </w:r>
      <w:r w:rsidR="006E2593">
        <w:t>ryhmässä toimiminen ja kuunteleminen</w:t>
      </w:r>
      <w:r>
        <w:t>.</w:t>
      </w:r>
    </w:p>
    <w:p w14:paraId="28B05476" w14:textId="77777777" w:rsidR="006E2593" w:rsidRDefault="006E2593" w:rsidP="006E2593">
      <w:pPr>
        <w:rPr>
          <w:b/>
          <w:bCs/>
        </w:rPr>
      </w:pPr>
      <w:r w:rsidRPr="00911A52">
        <w:rPr>
          <w:b/>
          <w:bCs/>
        </w:rPr>
        <w:t xml:space="preserve">VALMISTELU: </w:t>
      </w:r>
    </w:p>
    <w:p w14:paraId="0FA50105" w14:textId="157886CF" w:rsidR="006E2593" w:rsidRPr="002D7224" w:rsidRDefault="006E2593" w:rsidP="00B62D10">
      <w:pPr>
        <w:pStyle w:val="Luettelokappale"/>
        <w:numPr>
          <w:ilvl w:val="0"/>
          <w:numId w:val="13"/>
        </w:numPr>
        <w:spacing w:after="0"/>
      </w:pPr>
      <w:r w:rsidRPr="002D7224">
        <w:t>kartta</w:t>
      </w:r>
    </w:p>
    <w:p w14:paraId="4824E19A" w14:textId="7B00919D" w:rsidR="006E2593" w:rsidRDefault="006E2593" w:rsidP="00B62D10">
      <w:pPr>
        <w:pStyle w:val="Luettelokappale"/>
        <w:numPr>
          <w:ilvl w:val="0"/>
          <w:numId w:val="13"/>
        </w:numPr>
        <w:spacing w:after="0"/>
      </w:pPr>
      <w:r>
        <w:t>kotiin annettava kirjavinkkilista uutuuskirjoista, jonka toisella puolella lastenpuolen kartta</w:t>
      </w:r>
    </w:p>
    <w:p w14:paraId="49EFA10B" w14:textId="6986898A" w:rsidR="006E2593" w:rsidRDefault="006E2593" w:rsidP="00B62D10">
      <w:pPr>
        <w:pStyle w:val="Luettelokappale"/>
        <w:numPr>
          <w:ilvl w:val="0"/>
          <w:numId w:val="13"/>
        </w:numPr>
        <w:spacing w:after="0"/>
      </w:pPr>
      <w:r>
        <w:t>kirjanmerkit</w:t>
      </w:r>
    </w:p>
    <w:p w14:paraId="09020382" w14:textId="1E2343F2" w:rsidR="006E2593" w:rsidRDefault="006E2593" w:rsidP="00B62D10">
      <w:pPr>
        <w:pStyle w:val="Luettelokappale"/>
        <w:numPr>
          <w:ilvl w:val="0"/>
          <w:numId w:val="13"/>
        </w:numPr>
        <w:spacing w:after="0"/>
      </w:pPr>
      <w:r>
        <w:t>tarra</w:t>
      </w:r>
    </w:p>
    <w:p w14:paraId="2D4D43E8" w14:textId="2D1A850B" w:rsidR="006E2593" w:rsidRDefault="006E2593" w:rsidP="00B62D10">
      <w:pPr>
        <w:pStyle w:val="Luettelokappale"/>
        <w:numPr>
          <w:ilvl w:val="0"/>
          <w:numId w:val="13"/>
        </w:numPr>
        <w:spacing w:after="0"/>
      </w:pPr>
      <w:r>
        <w:t>asiakastietolomakkeet</w:t>
      </w:r>
    </w:p>
    <w:p w14:paraId="0832DF2C" w14:textId="77F46C8A" w:rsidR="006E2593" w:rsidRDefault="006E2593" w:rsidP="00B62D10">
      <w:pPr>
        <w:pStyle w:val="Luettelokappale"/>
        <w:numPr>
          <w:ilvl w:val="0"/>
          <w:numId w:val="13"/>
        </w:numPr>
        <w:spacing w:after="0"/>
      </w:pPr>
      <w:r>
        <w:t>istumatyynyt</w:t>
      </w:r>
    </w:p>
    <w:p w14:paraId="22A83DD4" w14:textId="77777777" w:rsidR="006E2593" w:rsidRDefault="006E2593" w:rsidP="006E2593">
      <w:pPr>
        <w:spacing w:after="0"/>
      </w:pPr>
    </w:p>
    <w:p w14:paraId="2B58B340" w14:textId="5998A1EE" w:rsidR="006E2593" w:rsidRPr="002D7224" w:rsidRDefault="00224F51" w:rsidP="006E2593">
      <w:pPr>
        <w:rPr>
          <w:b/>
          <w:bCs/>
        </w:rPr>
      </w:pPr>
      <w:r>
        <w:rPr>
          <w:b/>
          <w:bCs/>
        </w:rPr>
        <w:t xml:space="preserve">VIERAILUN </w:t>
      </w:r>
      <w:r w:rsidR="006E2593" w:rsidRPr="002D7224">
        <w:rPr>
          <w:b/>
          <w:bCs/>
        </w:rPr>
        <w:t>RUNKO</w:t>
      </w:r>
      <w:r w:rsidR="006E2593">
        <w:rPr>
          <w:b/>
          <w:bCs/>
        </w:rPr>
        <w:t>:</w:t>
      </w:r>
    </w:p>
    <w:p w14:paraId="04E171CD" w14:textId="77777777" w:rsidR="006E2593" w:rsidRDefault="006E2593" w:rsidP="006E2593">
      <w:r w:rsidRPr="003A56E2">
        <w:rPr>
          <w:b/>
          <w:bCs/>
        </w:rPr>
        <w:t>ALOITUS:</w:t>
      </w:r>
      <w:r>
        <w:t xml:space="preserve"> Esittäytyminen</w:t>
      </w:r>
    </w:p>
    <w:p w14:paraId="57D766E4" w14:textId="77777777" w:rsidR="006E2593" w:rsidRDefault="006E2593" w:rsidP="006E2593">
      <w:pPr>
        <w:spacing w:after="0"/>
      </w:pPr>
      <w:r>
        <w:t xml:space="preserve">Ohjaajat esittelevät itsensä: keitä olemme ja millaista työtä teemme täällä kirjastossa. </w:t>
      </w:r>
    </w:p>
    <w:p w14:paraId="7D93131D" w14:textId="77777777" w:rsidR="006E2593" w:rsidRDefault="006E2593" w:rsidP="006E2593">
      <w:pPr>
        <w:spacing w:after="0"/>
      </w:pPr>
      <w:r>
        <w:t xml:space="preserve">Painotetaan, että meiltä voi tulla aina pyytämään apua, jos ei löydä jotain tai ei keksi mitä lukisi. </w:t>
      </w:r>
    </w:p>
    <w:p w14:paraId="0E513B05" w14:textId="77777777" w:rsidR="006E2593" w:rsidRDefault="006E2593" w:rsidP="006E2593">
      <w:pPr>
        <w:rPr>
          <w:b/>
          <w:bCs/>
        </w:rPr>
      </w:pPr>
    </w:p>
    <w:p w14:paraId="5D51EF7A" w14:textId="77777777" w:rsidR="006E2593" w:rsidRDefault="006E2593" w:rsidP="006E2593">
      <w:r w:rsidRPr="00195D0F">
        <w:rPr>
          <w:b/>
          <w:bCs/>
        </w:rPr>
        <w:t>LÄMMITTELY</w:t>
      </w:r>
      <w:r>
        <w:t xml:space="preserve"> (tutustuminen / ryhmäytyminen)</w:t>
      </w:r>
      <w:r w:rsidRPr="00756532">
        <w:rPr>
          <w:b/>
          <w:bCs/>
        </w:rPr>
        <w:t>:</w:t>
      </w:r>
    </w:p>
    <w:p w14:paraId="3BBCFADE" w14:textId="77777777" w:rsidR="003A56E2" w:rsidRDefault="003A56E2" w:rsidP="006E2593">
      <w:pPr>
        <w:rPr>
          <w:b/>
          <w:bCs/>
        </w:rPr>
      </w:pPr>
    </w:p>
    <w:p w14:paraId="431ED5EA" w14:textId="77777777" w:rsidR="003A56E2" w:rsidRDefault="003A56E2" w:rsidP="006E2593">
      <w:pPr>
        <w:rPr>
          <w:b/>
          <w:bCs/>
        </w:rPr>
      </w:pPr>
    </w:p>
    <w:p w14:paraId="778E6F1B" w14:textId="77777777" w:rsidR="003A56E2" w:rsidRDefault="003A56E2" w:rsidP="006E2593">
      <w:pPr>
        <w:rPr>
          <w:b/>
          <w:bCs/>
        </w:rPr>
      </w:pPr>
    </w:p>
    <w:p w14:paraId="514A36C4" w14:textId="77777777" w:rsidR="003A56E2" w:rsidRDefault="003A56E2" w:rsidP="006E2593">
      <w:pPr>
        <w:rPr>
          <w:b/>
          <w:bCs/>
        </w:rPr>
      </w:pPr>
    </w:p>
    <w:p w14:paraId="2B5D1228" w14:textId="2E4968E7" w:rsidR="006E2593" w:rsidRPr="00DF68A3" w:rsidRDefault="006E2593" w:rsidP="006E2593">
      <w:r w:rsidRPr="00842E7A">
        <w:rPr>
          <w:b/>
          <w:bCs/>
        </w:rPr>
        <w:lastRenderedPageBreak/>
        <w:t>Malli a)</w:t>
      </w:r>
      <w:r>
        <w:t xml:space="preserve"> </w:t>
      </w:r>
      <w:r w:rsidRPr="00DF68A3">
        <w:t>Mitä yhteistä meillä on?</w:t>
      </w:r>
    </w:p>
    <w:p w14:paraId="2C8E6585" w14:textId="77777777" w:rsidR="006E2593" w:rsidRDefault="006E2593" w:rsidP="006E2593">
      <w:pPr>
        <w:spacing w:after="0"/>
      </w:pPr>
      <w:r>
        <w:t xml:space="preserve">Ohjaaja esittää väitteen ja pyytää nostamaan käden pystyyn, aina kun on samaa mieltä. </w:t>
      </w:r>
    </w:p>
    <w:p w14:paraId="6DD962C0" w14:textId="77777777" w:rsidR="006E2593" w:rsidRDefault="006E2593" w:rsidP="006E2593">
      <w:r>
        <w:t>tänään olen…</w:t>
      </w:r>
    </w:p>
    <w:p w14:paraId="47AE4BDF" w14:textId="77777777" w:rsidR="006E2593" w:rsidRDefault="006E2593" w:rsidP="00B45E8C">
      <w:pPr>
        <w:pStyle w:val="Luettelokappale"/>
        <w:numPr>
          <w:ilvl w:val="0"/>
          <w:numId w:val="14"/>
        </w:numPr>
        <w:spacing w:after="160" w:line="259" w:lineRule="auto"/>
      </w:pPr>
      <w:r>
        <w:t xml:space="preserve">herännyt sängystä </w:t>
      </w:r>
    </w:p>
    <w:p w14:paraId="04A1880D" w14:textId="77777777" w:rsidR="006E2593" w:rsidRDefault="006E2593" w:rsidP="00B45E8C">
      <w:pPr>
        <w:pStyle w:val="Luettelokappale"/>
        <w:numPr>
          <w:ilvl w:val="0"/>
          <w:numId w:val="14"/>
        </w:numPr>
        <w:spacing w:after="160" w:line="259" w:lineRule="auto"/>
      </w:pPr>
      <w:r>
        <w:t>käynyt aamupissillä</w:t>
      </w:r>
    </w:p>
    <w:p w14:paraId="43ED0CA0" w14:textId="77777777" w:rsidR="006E2593" w:rsidRDefault="006E2593" w:rsidP="00B45E8C">
      <w:pPr>
        <w:pStyle w:val="Luettelokappale"/>
        <w:numPr>
          <w:ilvl w:val="0"/>
          <w:numId w:val="14"/>
        </w:numPr>
        <w:spacing w:after="160" w:line="259" w:lineRule="auto"/>
      </w:pPr>
      <w:r>
        <w:t>juonut maitoa</w:t>
      </w:r>
    </w:p>
    <w:p w14:paraId="780A2EE9" w14:textId="77777777" w:rsidR="006E2593" w:rsidRDefault="006E2593" w:rsidP="00B45E8C">
      <w:pPr>
        <w:pStyle w:val="Luettelokappale"/>
        <w:numPr>
          <w:ilvl w:val="0"/>
          <w:numId w:val="14"/>
        </w:numPr>
        <w:spacing w:after="160" w:line="259" w:lineRule="auto"/>
      </w:pPr>
      <w:r>
        <w:t>syönyt puuroa</w:t>
      </w:r>
    </w:p>
    <w:p w14:paraId="39B6AA37" w14:textId="77777777" w:rsidR="006E2593" w:rsidRDefault="006E2593" w:rsidP="00B45E8C">
      <w:pPr>
        <w:pStyle w:val="Luettelokappale"/>
        <w:numPr>
          <w:ilvl w:val="0"/>
          <w:numId w:val="14"/>
        </w:numPr>
        <w:spacing w:after="160" w:line="259" w:lineRule="auto"/>
      </w:pPr>
      <w:r>
        <w:t>syönyt etanoita</w:t>
      </w:r>
    </w:p>
    <w:p w14:paraId="2FACC657" w14:textId="77777777" w:rsidR="006E2593" w:rsidRDefault="006E2593" w:rsidP="00B45E8C">
      <w:pPr>
        <w:pStyle w:val="Luettelokappale"/>
        <w:numPr>
          <w:ilvl w:val="0"/>
          <w:numId w:val="14"/>
        </w:numPr>
        <w:spacing w:after="160" w:line="259" w:lineRule="auto"/>
      </w:pPr>
      <w:r>
        <w:t>pessyt hampaat</w:t>
      </w:r>
    </w:p>
    <w:p w14:paraId="1241C097" w14:textId="77777777" w:rsidR="006E2593" w:rsidRDefault="006E2593" w:rsidP="00B45E8C">
      <w:pPr>
        <w:pStyle w:val="Luettelokappale"/>
        <w:numPr>
          <w:ilvl w:val="0"/>
          <w:numId w:val="14"/>
        </w:numPr>
        <w:spacing w:after="160" w:line="259" w:lineRule="auto"/>
      </w:pPr>
      <w:r>
        <w:t>silittänyt kissaa</w:t>
      </w:r>
    </w:p>
    <w:p w14:paraId="7F86112E" w14:textId="77777777" w:rsidR="006E2593" w:rsidRDefault="006E2593" w:rsidP="00B45E8C">
      <w:pPr>
        <w:pStyle w:val="Luettelokappale"/>
        <w:numPr>
          <w:ilvl w:val="0"/>
          <w:numId w:val="14"/>
        </w:numPr>
        <w:spacing w:after="160" w:line="259" w:lineRule="auto"/>
      </w:pPr>
      <w:r>
        <w:t>sanonut jollekin heippa tai moi</w:t>
      </w:r>
    </w:p>
    <w:p w14:paraId="554E17FB" w14:textId="77777777" w:rsidR="006E2593" w:rsidRDefault="006E2593" w:rsidP="006E2593">
      <w:pPr>
        <w:pStyle w:val="Luettelokappale"/>
      </w:pPr>
    </w:p>
    <w:p w14:paraId="2FFAE535" w14:textId="77777777" w:rsidR="006E2593" w:rsidRDefault="006E2593" w:rsidP="006E2593">
      <w:r w:rsidRPr="00842E7A">
        <w:rPr>
          <w:b/>
          <w:bCs/>
        </w:rPr>
        <w:t>Malli b)</w:t>
      </w:r>
      <w:r>
        <w:t xml:space="preserve"> Aakkosjumppa (tämä käy, jos ryhmä on pieni)</w:t>
      </w:r>
    </w:p>
    <w:p w14:paraId="4737E0BE" w14:textId="77777777" w:rsidR="006E2593" w:rsidRDefault="006E2593" w:rsidP="006E2593">
      <w:r>
        <w:t xml:space="preserve">Kaikki, joiden nimi alkaa A-kirjaimella nousevat seisomaan ja tekevät A-kirjainta muistuttavan liikkeen. Kirjaimet edetään aakkosjärjestyksessä. Tässä voi olla apuna aakkoskortit, joita näytetään lapsille. </w:t>
      </w:r>
    </w:p>
    <w:p w14:paraId="2B318E10" w14:textId="77777777" w:rsidR="006E2593" w:rsidRPr="00A76614" w:rsidRDefault="006E2593" w:rsidP="006E2593">
      <w:pPr>
        <w:rPr>
          <w:b/>
          <w:bCs/>
        </w:rPr>
      </w:pPr>
    </w:p>
    <w:p w14:paraId="2723B49C" w14:textId="77777777" w:rsidR="006E2593" w:rsidRPr="00A76614" w:rsidRDefault="006E2593" w:rsidP="006E2593">
      <w:pPr>
        <w:rPr>
          <w:b/>
          <w:bCs/>
        </w:rPr>
      </w:pPr>
      <w:r w:rsidRPr="00A76614">
        <w:rPr>
          <w:b/>
          <w:bCs/>
        </w:rPr>
        <w:t>TEEMAN KÄSITTELY JA KIRJASTON ESITTELY:</w:t>
      </w:r>
    </w:p>
    <w:p w14:paraId="1FD49260" w14:textId="77777777" w:rsidR="006E2593" w:rsidRPr="002058A1" w:rsidRDefault="006E2593" w:rsidP="006E2593">
      <w:pPr>
        <w:spacing w:after="0"/>
        <w:rPr>
          <w:b/>
          <w:bCs/>
        </w:rPr>
      </w:pPr>
      <w:r w:rsidRPr="002058A1">
        <w:rPr>
          <w:b/>
          <w:bCs/>
        </w:rPr>
        <w:t xml:space="preserve">SATU- JA KUVAKIRJAT </w:t>
      </w:r>
    </w:p>
    <w:p w14:paraId="39002E37" w14:textId="77777777" w:rsidR="006E2593" w:rsidRDefault="006E2593" w:rsidP="006E2593">
      <w:pPr>
        <w:spacing w:after="0"/>
      </w:pPr>
      <w:r w:rsidRPr="00330398">
        <w:rPr>
          <w:b/>
          <w:bCs/>
        </w:rPr>
        <w:t xml:space="preserve">Keskustellaan tarinoista ja saduista: </w:t>
      </w:r>
      <w:r>
        <w:rPr>
          <w:b/>
          <w:bCs/>
        </w:rPr>
        <w:t xml:space="preserve">ne </w:t>
      </w:r>
      <w:r w:rsidRPr="00330398">
        <w:rPr>
          <w:b/>
          <w:bCs/>
        </w:rPr>
        <w:t>ovat keksittyjä ja mielikuvitusta</w:t>
      </w:r>
      <w:r>
        <w:t>. Näitä kirjoja kutsutaan yhteisesti kaunokirjoiksi. Kerrotaan, että tänään tutustutaan kuvakirjaan Klaara ja laulava orkidea.</w:t>
      </w:r>
    </w:p>
    <w:p w14:paraId="56F9B671" w14:textId="77777777" w:rsidR="006E2593" w:rsidRDefault="006E2593" w:rsidP="006E2593">
      <w:pPr>
        <w:spacing w:after="0"/>
      </w:pPr>
    </w:p>
    <w:p w14:paraId="44D8EB50" w14:textId="77777777" w:rsidR="006E2593" w:rsidRDefault="006E2593" w:rsidP="006E2593">
      <w:pPr>
        <w:spacing w:after="0"/>
      </w:pPr>
      <w:r>
        <w:t xml:space="preserve">1) Luetaan kirjan alusta alkaen sinne asti, missä Klaara tokaisee ”Minua eivät tuollaiset pikkusintit pysäytä”. </w:t>
      </w:r>
    </w:p>
    <w:p w14:paraId="50C822DE" w14:textId="77777777" w:rsidR="006E2593" w:rsidRDefault="006E2593" w:rsidP="006E2593">
      <w:pPr>
        <w:spacing w:after="0"/>
      </w:pPr>
    </w:p>
    <w:p w14:paraId="28EE9171" w14:textId="77777777" w:rsidR="006E2593" w:rsidRDefault="006E2593" w:rsidP="006E2593">
      <w:pPr>
        <w:spacing w:after="0"/>
      </w:pPr>
      <w:r>
        <w:t xml:space="preserve">2) Ohjaaja kertoo lapsille, että hekin pääsevät nyt tutkimusmatkalle. </w:t>
      </w:r>
    </w:p>
    <w:p w14:paraId="634E5A04" w14:textId="77777777" w:rsidR="006E2593" w:rsidRDefault="006E2593" w:rsidP="006E2593">
      <w:pPr>
        <w:spacing w:after="0"/>
      </w:pPr>
    </w:p>
    <w:p w14:paraId="4FE02D9C" w14:textId="77777777" w:rsidR="006E2593" w:rsidRPr="00EE20AD" w:rsidRDefault="006E2593" w:rsidP="006E2593">
      <w:pPr>
        <w:spacing w:after="0"/>
        <w:rPr>
          <w:b/>
          <w:bCs/>
        </w:rPr>
      </w:pPr>
      <w:r>
        <w:t xml:space="preserve">Ohjaaja näyttää karttaa ja reittiä, jossa ensiksi pitää kulkea pitkän ruohikon läpi. Tässä kohtaa voi jakaa muutaman laminoidun kartan lapsille, jota he voivat esim. pareittain tutkia matkan aikana. Ohjaaja pyytää lapsia näyttämään, miten pitkässä ruohikossa kuljetaan. Lähdetään yhdessä kulkemaan tällä tavalla kohti ensimmäistä levähdyspaikkaa (runohylly). </w:t>
      </w:r>
    </w:p>
    <w:p w14:paraId="66429190" w14:textId="77777777" w:rsidR="006E2593" w:rsidRDefault="006E2593" w:rsidP="006E2593"/>
    <w:p w14:paraId="22D71DA0" w14:textId="77777777" w:rsidR="006E2593" w:rsidRDefault="006E2593" w:rsidP="006E2593">
      <w:pPr>
        <w:spacing w:after="0"/>
        <w:rPr>
          <w:b/>
          <w:bCs/>
        </w:rPr>
      </w:pPr>
      <w:r w:rsidRPr="002058A1">
        <w:rPr>
          <w:b/>
          <w:bCs/>
        </w:rPr>
        <w:t>RUNOT</w:t>
      </w:r>
    </w:p>
    <w:p w14:paraId="31985493" w14:textId="77777777" w:rsidR="006E2593" w:rsidRDefault="006E2593" w:rsidP="006E2593">
      <w:pPr>
        <w:spacing w:after="0"/>
      </w:pPr>
      <w:r>
        <w:t xml:space="preserve">Ensimmäisellä levähdyspaikalla esitellään runohylly ja kerrotaan, millaisia kirjoja runohyllyltä </w:t>
      </w:r>
    </w:p>
    <w:p w14:paraId="3BF14FE3" w14:textId="77777777" w:rsidR="006E2593" w:rsidRDefault="006E2593" w:rsidP="006E2593">
      <w:pPr>
        <w:spacing w:after="0"/>
      </w:pPr>
      <w:r>
        <w:t xml:space="preserve">löytyy: mistä aiheista, tietoja ja tarinoita yhdistelevä, lyhyitä ja joissa loppusoinnut ja riimit tyypillisiä. </w:t>
      </w:r>
    </w:p>
    <w:p w14:paraId="3392920E" w14:textId="77777777" w:rsidR="006E2593" w:rsidRPr="00EE20AD" w:rsidRDefault="006E2593" w:rsidP="006E2593">
      <w:pPr>
        <w:spacing w:after="0"/>
        <w:rPr>
          <w:b/>
          <w:bCs/>
        </w:rPr>
      </w:pPr>
      <w:r>
        <w:rPr>
          <w:b/>
          <w:bCs/>
        </w:rPr>
        <w:t>O</w:t>
      </w:r>
      <w:r w:rsidRPr="00EE20AD">
        <w:rPr>
          <w:b/>
          <w:bCs/>
        </w:rPr>
        <w:t>hjaaja valitsee hyllystä kirjan tai pari ja antaa lapsille ne kannettavaksi.</w:t>
      </w:r>
    </w:p>
    <w:p w14:paraId="18F9EDB8" w14:textId="77777777" w:rsidR="006E2593" w:rsidRDefault="006E2593" w:rsidP="006E2593">
      <w:pPr>
        <w:spacing w:after="0"/>
      </w:pPr>
      <w:r>
        <w:t>Ruohikon läpi kulkien jatkamme kuvakirjoille.</w:t>
      </w:r>
    </w:p>
    <w:p w14:paraId="47215C06" w14:textId="77777777" w:rsidR="006E2593" w:rsidRDefault="006E2593" w:rsidP="006E2593">
      <w:pPr>
        <w:spacing w:after="0"/>
      </w:pPr>
    </w:p>
    <w:p w14:paraId="27277603" w14:textId="77777777" w:rsidR="007B1B80" w:rsidRDefault="007B1B80" w:rsidP="006E2593">
      <w:pPr>
        <w:spacing w:after="0"/>
        <w:rPr>
          <w:b/>
          <w:bCs/>
        </w:rPr>
      </w:pPr>
    </w:p>
    <w:p w14:paraId="4E676C2C" w14:textId="77777777" w:rsidR="007B1B80" w:rsidRDefault="007B1B80" w:rsidP="006E2593">
      <w:pPr>
        <w:spacing w:after="0"/>
        <w:rPr>
          <w:b/>
          <w:bCs/>
        </w:rPr>
      </w:pPr>
    </w:p>
    <w:p w14:paraId="65D42426" w14:textId="2FE71041" w:rsidR="006E2593" w:rsidRPr="002058A1" w:rsidRDefault="006E2593" w:rsidP="006E2593">
      <w:pPr>
        <w:spacing w:after="0"/>
        <w:rPr>
          <w:b/>
          <w:bCs/>
        </w:rPr>
      </w:pPr>
      <w:r w:rsidRPr="002058A1">
        <w:rPr>
          <w:b/>
          <w:bCs/>
        </w:rPr>
        <w:lastRenderedPageBreak/>
        <w:t>KUVAKIRJAT</w:t>
      </w:r>
    </w:p>
    <w:p w14:paraId="167BBB12" w14:textId="77777777" w:rsidR="006E2593" w:rsidRDefault="006E2593" w:rsidP="006E2593">
      <w:pPr>
        <w:spacing w:after="0"/>
      </w:pPr>
      <w:r>
        <w:t>Toisella levähdyspaikalla eli kuvakirjahyllyillä kerrotaan, että kuvakirjat sisältävät vähän tekstiä ja paljon kuvia, kuvakirjat kuuluvat kaunokirjoihin, ovat siis mielikuvitusta ja keksittyä tarinaa.</w:t>
      </w:r>
    </w:p>
    <w:p w14:paraId="23C45F48" w14:textId="77777777" w:rsidR="006E2593" w:rsidRPr="00EE20AD" w:rsidRDefault="006E2593" w:rsidP="006E2593">
      <w:pPr>
        <w:spacing w:after="0"/>
        <w:rPr>
          <w:b/>
          <w:bCs/>
        </w:rPr>
      </w:pPr>
      <w:r>
        <w:rPr>
          <w:b/>
          <w:bCs/>
        </w:rPr>
        <w:t>O</w:t>
      </w:r>
      <w:r w:rsidRPr="00EE20AD">
        <w:rPr>
          <w:b/>
          <w:bCs/>
        </w:rPr>
        <w:t>hjaaja valitsee hyllystä kirjan tai pari ja antaa lapsille ne kannettavaksi.</w:t>
      </w:r>
    </w:p>
    <w:p w14:paraId="3F881A68" w14:textId="77777777" w:rsidR="006E2593" w:rsidRDefault="006E2593" w:rsidP="006E2593">
      <w:r>
        <w:t xml:space="preserve">Ohjaaja näyttää taas karttaa ja reittiä, josta matka jatkuu kapeaa ja kiemurtelevaa polkua pitkin kolmanteen levähdyspaikkaan, eli helppolukuisten kirjojen hyllylle. Ohjaaja pyytää lapsia näyttämään, miten kapealla ja kiemurtelevalla polulla kuljetaan. </w:t>
      </w:r>
    </w:p>
    <w:p w14:paraId="7190F074" w14:textId="77777777" w:rsidR="006E2593" w:rsidRDefault="006E2593" w:rsidP="006E2593">
      <w:pPr>
        <w:spacing w:after="0"/>
        <w:rPr>
          <w:b/>
          <w:bCs/>
        </w:rPr>
      </w:pPr>
      <w:r w:rsidRPr="002058A1">
        <w:rPr>
          <w:b/>
          <w:bCs/>
        </w:rPr>
        <w:t>HELPPOLUKUISET</w:t>
      </w:r>
    </w:p>
    <w:p w14:paraId="60659484" w14:textId="77777777" w:rsidR="006E2593" w:rsidRDefault="006E2593" w:rsidP="006E2593">
      <w:pPr>
        <w:spacing w:after="0"/>
      </w:pPr>
      <w:r>
        <w:t xml:space="preserve">Kolmannella levähdyspaikalla ohjaaja kertoo, että täältä löytyy lukemaan opetteleville erilaisia kirjoja mm. tavutettuja kirjoja. </w:t>
      </w:r>
    </w:p>
    <w:p w14:paraId="33FF67E4" w14:textId="77777777" w:rsidR="006E2593" w:rsidRDefault="006E2593" w:rsidP="006E2593">
      <w:pPr>
        <w:spacing w:after="0"/>
      </w:pPr>
      <w:r>
        <w:rPr>
          <w:b/>
          <w:bCs/>
        </w:rPr>
        <w:t>O</w:t>
      </w:r>
      <w:r w:rsidRPr="00EE20AD">
        <w:rPr>
          <w:b/>
          <w:bCs/>
        </w:rPr>
        <w:t>hjaaja valitsee hyllystä kirjan tai pari ja antaa lapsille ne kannettavaksi.</w:t>
      </w:r>
    </w:p>
    <w:p w14:paraId="68416ACB" w14:textId="77777777" w:rsidR="006E2593" w:rsidRDefault="006E2593" w:rsidP="006E2593">
      <w:pPr>
        <w:spacing w:after="0"/>
      </w:pPr>
      <w:r>
        <w:t xml:space="preserve">Matka jatkuu upottavassa rantahiekassa tietokirjahyllyille ja ohjaaja pyytää lapsia näyttämään, miten upottavassa rantahiekassa kuljetaan. Lähdetään yhdessä kulkemaan tietokirjoja kohti tällä tavoin. </w:t>
      </w:r>
    </w:p>
    <w:p w14:paraId="30AAED33" w14:textId="77777777" w:rsidR="006E2593" w:rsidRDefault="006E2593" w:rsidP="006E2593">
      <w:pPr>
        <w:spacing w:after="0"/>
      </w:pPr>
    </w:p>
    <w:p w14:paraId="285A963F" w14:textId="77777777" w:rsidR="006E2593" w:rsidRPr="002058A1" w:rsidRDefault="006E2593" w:rsidP="006E2593">
      <w:pPr>
        <w:spacing w:after="0"/>
        <w:rPr>
          <w:b/>
          <w:bCs/>
        </w:rPr>
      </w:pPr>
      <w:r w:rsidRPr="002058A1">
        <w:rPr>
          <w:b/>
          <w:bCs/>
        </w:rPr>
        <w:t>TIETOKIRJAT</w:t>
      </w:r>
    </w:p>
    <w:p w14:paraId="3642A4C3" w14:textId="77777777" w:rsidR="006E2593" w:rsidRPr="00A81317" w:rsidRDefault="006E2593" w:rsidP="006E2593">
      <w:pPr>
        <w:spacing w:after="0"/>
        <w:rPr>
          <w:b/>
          <w:bCs/>
        </w:rPr>
      </w:pPr>
      <w:r w:rsidRPr="00A81317">
        <w:rPr>
          <w:b/>
          <w:bCs/>
        </w:rPr>
        <w:t xml:space="preserve">Neljännellä levähdyspaikalla esitellään muutamalla sanalla tietokirjoja, jotka kertovat tosi tietoa, ei keksittyjä asioita. </w:t>
      </w:r>
    </w:p>
    <w:p w14:paraId="35B79752" w14:textId="77777777" w:rsidR="006E2593" w:rsidRDefault="006E2593" w:rsidP="006E2593">
      <w:pPr>
        <w:spacing w:after="0"/>
      </w:pPr>
      <w:r w:rsidRPr="00DE34C1">
        <w:rPr>
          <w:b/>
          <w:bCs/>
        </w:rPr>
        <w:t xml:space="preserve">Ohjaaja ottaa hyllystä </w:t>
      </w:r>
      <w:r w:rsidRPr="00DE34C1">
        <w:rPr>
          <w:b/>
          <w:bCs/>
          <w:i/>
          <w:iCs/>
        </w:rPr>
        <w:t>muutaman</w:t>
      </w:r>
      <w:r w:rsidRPr="00DE34C1">
        <w:rPr>
          <w:b/>
          <w:bCs/>
        </w:rPr>
        <w:t xml:space="preserve"> kiinnostavan kirjan ja otetaan ne mukaan</w:t>
      </w:r>
      <w:r>
        <w:t xml:space="preserve">, ja matka jatkuu lähtöpaikkaan väsyneesti pitkän matkan väsyttäminä. </w:t>
      </w:r>
    </w:p>
    <w:p w14:paraId="5F34ED65" w14:textId="77777777" w:rsidR="006E2593" w:rsidRDefault="006E2593" w:rsidP="006E2593">
      <w:pPr>
        <w:spacing w:after="0"/>
      </w:pPr>
    </w:p>
    <w:p w14:paraId="0C8415E9" w14:textId="77777777" w:rsidR="006E2593" w:rsidRDefault="006E2593" w:rsidP="006E2593">
      <w:r>
        <w:t>Lähtöpaikalla ohjaaja pyytää kirjojen kantajia tekemään kirjoista ”maiseman”, joita matkan varrelta löytyi. Maisema kasataan sarjakuvakaappien päälle.</w:t>
      </w:r>
    </w:p>
    <w:p w14:paraId="4249336F" w14:textId="77777777" w:rsidR="006E2593" w:rsidRDefault="006E2593" w:rsidP="006E2593">
      <w:pPr>
        <w:spacing w:after="0"/>
      </w:pPr>
      <w:r>
        <w:t>3) Ohjaaja lukee kirjan tarinan loppuun, jonka jälkeen katsellaan yhdessä ja keskustellaan, mitä kaikkea meidän tutkimusmatkaltamme löytyi, muistatteko mitkä olivat tietokirjoja ja mitkä kaunokirjoja eli keksittyjä tarinoita?</w:t>
      </w:r>
    </w:p>
    <w:p w14:paraId="3983936B" w14:textId="77777777" w:rsidR="0083498F" w:rsidRDefault="0083498F" w:rsidP="006E2593">
      <w:pPr>
        <w:spacing w:after="0"/>
        <w:rPr>
          <w:rFonts w:eastAsia="Times New Roman" w:cstheme="minorHAnsi"/>
          <w:lang w:eastAsia="fi-FI"/>
        </w:rPr>
      </w:pPr>
    </w:p>
    <w:p w14:paraId="07E31272" w14:textId="35AC9958" w:rsidR="006E2593" w:rsidRPr="002058A1" w:rsidRDefault="006E2593" w:rsidP="006E2593">
      <w:pPr>
        <w:spacing w:after="0"/>
        <w:rPr>
          <w:rFonts w:eastAsia="Times New Roman" w:cstheme="minorHAnsi"/>
          <w:b/>
          <w:bCs/>
          <w:lang w:eastAsia="fi-FI"/>
        </w:rPr>
      </w:pPr>
      <w:r>
        <w:rPr>
          <w:rFonts w:eastAsia="Times New Roman" w:cstheme="minorHAnsi"/>
          <w:lang w:eastAsia="fi-FI"/>
        </w:rPr>
        <w:t>Johdanto… tämä kirja näyttää siistiltä ja hyvinvoivalta, mutta aina näin ei ole.</w:t>
      </w:r>
      <w:r w:rsidRPr="003B71BE">
        <w:rPr>
          <w:rFonts w:eastAsia="Times New Roman" w:cstheme="minorHAnsi"/>
          <w:lang w:eastAsia="fi-FI"/>
        </w:rPr>
        <w:br/>
      </w:r>
      <w:r w:rsidRPr="002058A1">
        <w:rPr>
          <w:rFonts w:eastAsia="Times New Roman" w:cstheme="minorHAnsi"/>
          <w:b/>
          <w:bCs/>
          <w:lang w:eastAsia="fi-FI"/>
        </w:rPr>
        <w:t>MIKSI KIRJOISTA TÄYTYY PITÄÄ HUOLTA?</w:t>
      </w:r>
    </w:p>
    <w:p w14:paraId="2D47634D" w14:textId="77777777" w:rsidR="006E2593" w:rsidRPr="003B71BE" w:rsidRDefault="006E2593" w:rsidP="006E2593">
      <w:pPr>
        <w:spacing w:after="0"/>
        <w:rPr>
          <w:rFonts w:eastAsia="Times New Roman" w:cstheme="minorHAnsi"/>
          <w:lang w:eastAsia="fi-FI"/>
        </w:rPr>
      </w:pPr>
      <w:r w:rsidRPr="003B71BE">
        <w:rPr>
          <w:rFonts w:eastAsia="Times New Roman" w:cstheme="minorHAnsi"/>
          <w:lang w:eastAsia="fi-FI"/>
        </w:rPr>
        <w:t>Käsi ylös, onko joku tässä porukassa allerginen? Tiesittekö, että myös kirjat potevat allergiaa (mm. suklaalle, mansikalle, jäätelölle).</w:t>
      </w:r>
      <w:r w:rsidRPr="003B71BE">
        <w:rPr>
          <w:rFonts w:eastAsia="Times New Roman" w:cstheme="minorHAnsi"/>
          <w:lang w:eastAsia="fi-FI"/>
        </w:rPr>
        <w:br/>
        <w:t xml:space="preserve">Oletko koskaan huomannut mitä sormille tapahtuu, kun olet pitkään vedessä? </w:t>
      </w:r>
      <w:r>
        <w:rPr>
          <w:rFonts w:eastAsia="Times New Roman" w:cstheme="minorHAnsi"/>
          <w:lang w:eastAsia="fi-FI"/>
        </w:rPr>
        <w:t>S</w:t>
      </w:r>
      <w:r w:rsidRPr="003B71BE">
        <w:rPr>
          <w:rFonts w:eastAsia="Times New Roman" w:cstheme="minorHAnsi"/>
          <w:lang w:eastAsia="fi-FI"/>
        </w:rPr>
        <w:t>ormet siinä rypistyvät. Sama juttu kirjoilla: ne eivät tykkää vedestä, eivätkä voi mennä suihkuun tai saunaan, sillä niiden sivut menevät ryppyyn. Ja mikä surkeinta: kastuneet kirjojen sivut eivät palaudu sileiksi samalla tavalla kuin sinun sormesi.</w:t>
      </w:r>
    </w:p>
    <w:p w14:paraId="26B94A2E" w14:textId="77777777" w:rsidR="006E2593" w:rsidRPr="003B71BE" w:rsidRDefault="006E2593" w:rsidP="006E2593">
      <w:pPr>
        <w:spacing w:after="0"/>
        <w:rPr>
          <w:rFonts w:eastAsia="Times New Roman" w:cstheme="minorHAnsi"/>
          <w:lang w:eastAsia="fi-FI"/>
        </w:rPr>
      </w:pPr>
      <w:r w:rsidRPr="003B71BE">
        <w:rPr>
          <w:rFonts w:eastAsia="Times New Roman" w:cstheme="minorHAnsi"/>
          <w:lang w:eastAsia="fi-FI"/>
        </w:rPr>
        <w:br/>
        <w:t>Keskustelua hyvästä kirjanmerkistä (voileipä ei esim. ole sovelias)</w:t>
      </w:r>
      <w:r>
        <w:rPr>
          <w:rFonts w:eastAsia="Times New Roman" w:cstheme="minorHAnsi"/>
          <w:lang w:eastAsia="fi-FI"/>
        </w:rPr>
        <w:t xml:space="preserve"> ja n</w:t>
      </w:r>
      <w:r w:rsidRPr="003B71BE">
        <w:rPr>
          <w:rFonts w:eastAsia="Times New Roman" w:cstheme="minorHAnsi"/>
          <w:lang w:eastAsia="fi-FI"/>
        </w:rPr>
        <w:t xml:space="preserve">äytä esimerkkejä sairaista ja huonovointisista kirjoista. </w:t>
      </w:r>
    </w:p>
    <w:p w14:paraId="2D5F8BF2" w14:textId="77777777" w:rsidR="006E2593" w:rsidRPr="002058A1" w:rsidRDefault="006E2593" w:rsidP="006E2593">
      <w:pPr>
        <w:spacing w:after="0"/>
        <w:rPr>
          <w:rFonts w:eastAsia="Times New Roman" w:cstheme="minorHAnsi"/>
          <w:b/>
          <w:bCs/>
          <w:lang w:eastAsia="fi-FI"/>
        </w:rPr>
      </w:pPr>
      <w:r w:rsidRPr="003B71BE">
        <w:rPr>
          <w:rFonts w:eastAsia="Times New Roman" w:cstheme="minorHAnsi"/>
          <w:lang w:eastAsia="fi-FI"/>
        </w:rPr>
        <w:br/>
      </w:r>
      <w:r w:rsidRPr="002058A1">
        <w:rPr>
          <w:rFonts w:eastAsia="Times New Roman" w:cstheme="minorHAnsi"/>
          <w:b/>
          <w:bCs/>
          <w:lang w:eastAsia="fi-FI"/>
        </w:rPr>
        <w:t>KÄYTÖSTAVAT:</w:t>
      </w:r>
    </w:p>
    <w:p w14:paraId="45889676" w14:textId="77777777" w:rsidR="006E2593" w:rsidRDefault="006E2593" w:rsidP="006E2593">
      <w:pPr>
        <w:spacing w:after="0"/>
      </w:pPr>
      <w:r w:rsidRPr="003B71BE">
        <w:rPr>
          <w:rFonts w:eastAsia="Times New Roman" w:cstheme="minorHAnsi"/>
          <w:lang w:eastAsia="fi-FI"/>
        </w:rPr>
        <w:t xml:space="preserve">Miten kirjastossa on hyvä käyttäytyä? Saako juosta tai leikkiä hippaa? </w:t>
      </w:r>
      <w:r>
        <w:rPr>
          <w:rFonts w:eastAsia="Times New Roman" w:cstheme="minorHAnsi"/>
          <w:lang w:eastAsia="fi-FI"/>
        </w:rPr>
        <w:t>Katsotaan esimerkkejä kuvakorttien avulla.</w:t>
      </w:r>
      <w:r w:rsidRPr="003B71BE">
        <w:rPr>
          <w:rFonts w:eastAsia="Times New Roman" w:cstheme="minorHAnsi"/>
          <w:lang w:eastAsia="fi-FI"/>
        </w:rPr>
        <w:t xml:space="preserve"> </w:t>
      </w:r>
      <w:proofErr w:type="gramStart"/>
      <w:r>
        <w:rPr>
          <w:rFonts w:eastAsia="Times New Roman" w:cstheme="minorHAnsi"/>
          <w:lang w:eastAsia="fi-FI"/>
        </w:rPr>
        <w:t xml:space="preserve">Keskustellaan </w:t>
      </w:r>
      <w:r>
        <w:t>miksi sääntöjä ylipäätään on</w:t>
      </w:r>
      <w:proofErr w:type="gramEnd"/>
      <w:r>
        <w:t xml:space="preserve"> (säännöt luovat turvallisuutta, ehkäisevät vaaratilanteita) ja mitä sääntöjä kirjastossa on (ei kiusata, äänenkäyttö, juokseminen).</w:t>
      </w:r>
    </w:p>
    <w:p w14:paraId="2400F4A7" w14:textId="77777777" w:rsidR="006E2593" w:rsidRDefault="006E2593" w:rsidP="006E2593">
      <w:pPr>
        <w:spacing w:after="0"/>
      </w:pPr>
    </w:p>
    <w:p w14:paraId="53B65E98" w14:textId="77777777" w:rsidR="006E2593" w:rsidRDefault="006E2593" w:rsidP="006E2593">
      <w:pPr>
        <w:spacing w:after="0"/>
      </w:pPr>
      <w:r>
        <w:lastRenderedPageBreak/>
        <w:t>Jos aika sallii…</w:t>
      </w:r>
    </w:p>
    <w:p w14:paraId="1657C257" w14:textId="77777777" w:rsidR="006E2593" w:rsidRDefault="006E2593" w:rsidP="006E2593">
      <w:pPr>
        <w:rPr>
          <w:b/>
          <w:bCs/>
        </w:rPr>
      </w:pPr>
      <w:r>
        <w:rPr>
          <w:b/>
          <w:bCs/>
        </w:rPr>
        <w:t>JUTELLAAN LAINAAMISESTA JA</w:t>
      </w:r>
      <w:r w:rsidRPr="007C071D">
        <w:rPr>
          <w:b/>
          <w:bCs/>
        </w:rPr>
        <w:t xml:space="preserve"> </w:t>
      </w:r>
      <w:r w:rsidRPr="001D4091">
        <w:rPr>
          <w:b/>
          <w:bCs/>
        </w:rPr>
        <w:t>AUTOMAAT</w:t>
      </w:r>
      <w:r>
        <w:rPr>
          <w:b/>
          <w:bCs/>
        </w:rPr>
        <w:t>TIEN KÄYTÖSTÄ</w:t>
      </w:r>
      <w:r w:rsidRPr="001D4091">
        <w:rPr>
          <w:b/>
          <w:bCs/>
        </w:rPr>
        <w:t>:</w:t>
      </w:r>
    </w:p>
    <w:p w14:paraId="3FC74445" w14:textId="6CC65928" w:rsidR="006E2593" w:rsidRPr="00B45E8C" w:rsidRDefault="006E2593" w:rsidP="00B45E8C">
      <w:pPr>
        <w:pStyle w:val="Luettelokappale"/>
        <w:numPr>
          <w:ilvl w:val="0"/>
          <w:numId w:val="15"/>
        </w:numPr>
        <w:spacing w:after="0"/>
        <w:rPr>
          <w:rFonts w:eastAsia="Times New Roman" w:cstheme="minorHAnsi"/>
          <w:lang w:eastAsia="fi-FI"/>
        </w:rPr>
      </w:pPr>
      <w:r w:rsidRPr="00B45E8C">
        <w:rPr>
          <w:rFonts w:eastAsia="Times New Roman" w:cstheme="minorHAnsi"/>
          <w:lang w:eastAsia="fi-FI"/>
        </w:rPr>
        <w:t xml:space="preserve">mitä lainaaminen tarkoittaa? Mitä kirjastosta voi lainata? Maitoa? Kenkiä?? Musiikkia??? </w:t>
      </w:r>
      <w:proofErr w:type="gramStart"/>
      <w:r w:rsidRPr="00B45E8C">
        <w:rPr>
          <w:rFonts w:eastAsia="Times New Roman" w:cstheme="minorHAnsi"/>
          <w:lang w:eastAsia="fi-FI"/>
        </w:rPr>
        <w:t>Näytä  esimerkkejä</w:t>
      </w:r>
      <w:proofErr w:type="gramEnd"/>
      <w:r w:rsidRPr="00B45E8C">
        <w:rPr>
          <w:rFonts w:eastAsia="Times New Roman" w:cstheme="minorHAnsi"/>
          <w:lang w:eastAsia="fi-FI"/>
        </w:rPr>
        <w:t xml:space="preserve">/kuvia erilaisista aineistoista. </w:t>
      </w:r>
    </w:p>
    <w:p w14:paraId="5A92DB8A" w14:textId="77777777" w:rsidR="006E2593" w:rsidRPr="00B45E8C" w:rsidRDefault="006E2593" w:rsidP="00B45E8C">
      <w:pPr>
        <w:pStyle w:val="Luettelokappale"/>
        <w:numPr>
          <w:ilvl w:val="0"/>
          <w:numId w:val="15"/>
        </w:numPr>
        <w:spacing w:after="160" w:line="259" w:lineRule="auto"/>
        <w:rPr>
          <w:b/>
          <w:bCs/>
        </w:rPr>
      </w:pPr>
      <w:r>
        <w:t>miten tulisi toimia, jos haluaa lainata</w:t>
      </w:r>
    </w:p>
    <w:p w14:paraId="4EFD1A1E" w14:textId="77777777" w:rsidR="006E2593" w:rsidRPr="00B45E8C" w:rsidRDefault="006E2593" w:rsidP="00B45E8C">
      <w:pPr>
        <w:pStyle w:val="Luettelokappale"/>
        <w:numPr>
          <w:ilvl w:val="0"/>
          <w:numId w:val="15"/>
        </w:numPr>
        <w:spacing w:after="160" w:line="259" w:lineRule="auto"/>
        <w:rPr>
          <w:b/>
          <w:bCs/>
        </w:rPr>
      </w:pPr>
      <w:r>
        <w:t>miten kirjastokortin saa?</w:t>
      </w:r>
    </w:p>
    <w:p w14:paraId="5EDFDAB2" w14:textId="77777777" w:rsidR="006E2593" w:rsidRDefault="006E2593" w:rsidP="00B45E8C">
      <w:pPr>
        <w:pStyle w:val="Luettelokappale"/>
        <w:numPr>
          <w:ilvl w:val="0"/>
          <w:numId w:val="15"/>
        </w:numPr>
        <w:spacing w:after="160" w:line="259" w:lineRule="auto"/>
      </w:pPr>
      <w:r>
        <w:t>parit voivat lainata automaatilla (ohjaajan kortille) kirjan, jonka valitsivat suunnistuksen aikana ja sama pari voi palauttaa sen palautusautomaatilla</w:t>
      </w:r>
    </w:p>
    <w:p w14:paraId="40D15EFB" w14:textId="77777777" w:rsidR="006E2593" w:rsidRDefault="006E2593" w:rsidP="006E2593">
      <w:r w:rsidRPr="001D4091">
        <w:rPr>
          <w:b/>
          <w:bCs/>
        </w:rPr>
        <w:t>LOPETUS:</w:t>
      </w:r>
      <w:r>
        <w:t xml:space="preserve"> Kehutaan ja kiitetään osallistujia ja jaetaan mukaan kotiin annettava materiaali, joka sisältää kirjavinkkilistan, kirjanmerkin ja mahdollisesti asiakastietolomakkeen.</w:t>
      </w:r>
    </w:p>
    <w:p w14:paraId="28D6A108" w14:textId="1208D18B" w:rsidR="006D5A83" w:rsidRPr="00C40B25" w:rsidRDefault="006D5A83" w:rsidP="00B67E14">
      <w:pPr>
        <w:pStyle w:val="Luettelokappale"/>
        <w:rPr>
          <w:b/>
        </w:rPr>
      </w:pPr>
    </w:p>
    <w:sectPr w:rsidR="006D5A83" w:rsidRPr="00C40B2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9F96" w14:textId="77777777" w:rsidR="000B51AA" w:rsidRDefault="000B51AA" w:rsidP="000B428A">
      <w:pPr>
        <w:spacing w:after="0" w:line="240" w:lineRule="auto"/>
      </w:pPr>
      <w:r>
        <w:separator/>
      </w:r>
    </w:p>
  </w:endnote>
  <w:endnote w:type="continuationSeparator" w:id="0">
    <w:p w14:paraId="1FEF7BB7" w14:textId="77777777" w:rsidR="000B51AA" w:rsidRDefault="000B51AA" w:rsidP="000B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32C1" w14:textId="77777777" w:rsidR="000B51AA" w:rsidRDefault="000B51AA" w:rsidP="000B428A">
      <w:pPr>
        <w:spacing w:after="0" w:line="240" w:lineRule="auto"/>
      </w:pPr>
      <w:r>
        <w:separator/>
      </w:r>
    </w:p>
  </w:footnote>
  <w:footnote w:type="continuationSeparator" w:id="0">
    <w:p w14:paraId="33D86708" w14:textId="77777777" w:rsidR="000B51AA" w:rsidRDefault="000B51AA" w:rsidP="000B4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A10D" w14:textId="0CA0E072" w:rsidR="000B428A" w:rsidRDefault="008A3BAF" w:rsidP="000B428A">
    <w:pPr>
      <w:pStyle w:val="Yltunniste"/>
    </w:pPr>
    <w:r>
      <w:rPr>
        <w:noProof/>
      </w:rPr>
      <w:drawing>
        <wp:anchor distT="0" distB="0" distL="114300" distR="114300" simplePos="0" relativeHeight="251657216" behindDoc="1" locked="0" layoutInCell="1" allowOverlap="1" wp14:anchorId="49C70981" wp14:editId="6FC03F4D">
          <wp:simplePos x="0" y="0"/>
          <wp:positionH relativeFrom="column">
            <wp:posOffset>0</wp:posOffset>
          </wp:positionH>
          <wp:positionV relativeFrom="paragraph">
            <wp:posOffset>-116205</wp:posOffset>
          </wp:positionV>
          <wp:extent cx="1135897" cy="249555"/>
          <wp:effectExtent l="0" t="0" r="762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135897" cy="249555"/>
                  </a:xfrm>
                  <a:prstGeom prst="rect">
                    <a:avLst/>
                  </a:prstGeom>
                </pic:spPr>
              </pic:pic>
            </a:graphicData>
          </a:graphic>
          <wp14:sizeRelH relativeFrom="page">
            <wp14:pctWidth>0</wp14:pctWidth>
          </wp14:sizeRelH>
          <wp14:sizeRelV relativeFrom="page">
            <wp14:pctHeight>0</wp14:pctHeight>
          </wp14:sizeRelV>
        </wp:anchor>
      </w:drawing>
    </w:r>
    <w:r w:rsidR="000B428A">
      <w:tab/>
    </w:r>
  </w:p>
  <w:p w14:paraId="28D6A10E" w14:textId="50C08E1C" w:rsidR="000B428A" w:rsidRPr="000B428A" w:rsidRDefault="000B428A" w:rsidP="000B428A">
    <w:pPr>
      <w:pStyle w:val="Yltunniste"/>
      <w:rPr>
        <w:rFonts w:asciiTheme="majorHAnsi" w:hAnsiTheme="majorHAnsi"/>
      </w:rPr>
    </w:pPr>
    <w:r w:rsidRPr="000B428A">
      <w:rPr>
        <w:rFonts w:asciiTheme="majorHAnsi" w:hAnsiTheme="majorHAnsi"/>
      </w:rPr>
      <w:t xml:space="preserve">Mikkelin </w:t>
    </w:r>
    <w:r>
      <w:rPr>
        <w:rFonts w:asciiTheme="majorHAnsi" w:hAnsiTheme="majorHAnsi"/>
      </w:rPr>
      <w:t xml:space="preserve">koulujen </w:t>
    </w:r>
    <w:r w:rsidRPr="000B428A">
      <w:rPr>
        <w:rFonts w:asciiTheme="majorHAnsi" w:hAnsiTheme="majorHAnsi"/>
      </w:rPr>
      <w:t xml:space="preserve">kirjastopolku, muistilista kirjaston ohjaajalle, </w:t>
    </w:r>
    <w:r w:rsidR="00663AC8">
      <w:rPr>
        <w:rFonts w:asciiTheme="majorHAnsi" w:hAnsiTheme="majorHAnsi"/>
      </w:rPr>
      <w:t>2.8.2022</w:t>
    </w:r>
    <w:r w:rsidR="00875725">
      <w:rPr>
        <w:rFonts w:asciiTheme="majorHAnsi" w:hAnsiTheme="majorHAnsi"/>
      </w:rPr>
      <w:t>, Anne Kosonen</w:t>
    </w:r>
  </w:p>
  <w:p w14:paraId="28D6A10F" w14:textId="59577E9B" w:rsidR="000B428A" w:rsidRPr="000B428A" w:rsidRDefault="000B428A" w:rsidP="000B428A">
    <w:pPr>
      <w:pStyle w:val="Yltunnis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8DD"/>
    <w:multiLevelType w:val="hybridMultilevel"/>
    <w:tmpl w:val="9EACB846"/>
    <w:lvl w:ilvl="0" w:tplc="040B0011">
      <w:start w:val="1"/>
      <w:numFmt w:val="decimal"/>
      <w:lvlText w:val="%1)"/>
      <w:lvlJc w:val="left"/>
      <w:pPr>
        <w:ind w:left="1080" w:hanging="360"/>
      </w:pPr>
      <w:rPr>
        <w:rFonts w:hint="default"/>
      </w:rPr>
    </w:lvl>
    <w:lvl w:ilvl="1" w:tplc="040B0001">
      <w:start w:val="1"/>
      <w:numFmt w:val="bullet"/>
      <w:lvlText w:val=""/>
      <w:lvlJc w:val="left"/>
      <w:pPr>
        <w:ind w:left="1800" w:hanging="360"/>
      </w:pPr>
      <w:rPr>
        <w:rFonts w:ascii="Symbol" w:hAnsi="Symbol" w:hint="default"/>
      </w:r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088C1F37"/>
    <w:multiLevelType w:val="hybridMultilevel"/>
    <w:tmpl w:val="B57CC9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823493"/>
    <w:multiLevelType w:val="hybridMultilevel"/>
    <w:tmpl w:val="6518C6E8"/>
    <w:lvl w:ilvl="0" w:tplc="52CA7DB0">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1505E74"/>
    <w:multiLevelType w:val="hybridMultilevel"/>
    <w:tmpl w:val="D074ABF6"/>
    <w:lvl w:ilvl="0" w:tplc="63E84A7C">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9E10957"/>
    <w:multiLevelType w:val="hybridMultilevel"/>
    <w:tmpl w:val="9ECA4062"/>
    <w:lvl w:ilvl="0" w:tplc="040B0011">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4BD74BCC"/>
    <w:multiLevelType w:val="hybridMultilevel"/>
    <w:tmpl w:val="E0C44842"/>
    <w:lvl w:ilvl="0" w:tplc="FAE4B29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C7B4EBE"/>
    <w:multiLevelType w:val="hybridMultilevel"/>
    <w:tmpl w:val="0C50C6D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4D6E302F"/>
    <w:multiLevelType w:val="hybridMultilevel"/>
    <w:tmpl w:val="61E04660"/>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8" w15:restartNumberingAfterBreak="0">
    <w:nsid w:val="5D717CB5"/>
    <w:multiLevelType w:val="hybridMultilevel"/>
    <w:tmpl w:val="FB7C8EF8"/>
    <w:lvl w:ilvl="0" w:tplc="2000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13567DA"/>
    <w:multiLevelType w:val="hybridMultilevel"/>
    <w:tmpl w:val="C4B6F2F4"/>
    <w:lvl w:ilvl="0" w:tplc="040B0011">
      <w:start w:val="1"/>
      <w:numFmt w:val="decimal"/>
      <w:lvlText w:val="%1)"/>
      <w:lvlJc w:val="left"/>
      <w:pPr>
        <w:ind w:left="1080" w:hanging="360"/>
      </w:pPr>
      <w:rPr>
        <w:rFonts w:hint="default"/>
      </w:rPr>
    </w:lvl>
    <w:lvl w:ilvl="1" w:tplc="040B0001">
      <w:start w:val="1"/>
      <w:numFmt w:val="bullet"/>
      <w:lvlText w:val=""/>
      <w:lvlJc w:val="left"/>
      <w:pPr>
        <w:ind w:left="1800" w:hanging="360"/>
      </w:pPr>
      <w:rPr>
        <w:rFonts w:ascii="Symbol" w:hAnsi="Symbol" w:hint="default"/>
      </w:r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61373D49"/>
    <w:multiLevelType w:val="hybridMultilevel"/>
    <w:tmpl w:val="D7FA0F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E17354B"/>
    <w:multiLevelType w:val="hybridMultilevel"/>
    <w:tmpl w:val="665E818C"/>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2" w15:restartNumberingAfterBreak="0">
    <w:nsid w:val="6F4B643C"/>
    <w:multiLevelType w:val="hybridMultilevel"/>
    <w:tmpl w:val="4E0469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7123432"/>
    <w:multiLevelType w:val="hybridMultilevel"/>
    <w:tmpl w:val="9ECA4062"/>
    <w:lvl w:ilvl="0" w:tplc="040B0011">
      <w:start w:val="1"/>
      <w:numFmt w:val="decimal"/>
      <w:lvlText w:val="%1)"/>
      <w:lvlJc w:val="left"/>
      <w:pPr>
        <w:ind w:left="1440" w:hanging="36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7CE249B9"/>
    <w:multiLevelType w:val="hybridMultilevel"/>
    <w:tmpl w:val="EC96B4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9"/>
  </w:num>
  <w:num w:numId="5">
    <w:abstractNumId w:val="11"/>
  </w:num>
  <w:num w:numId="6">
    <w:abstractNumId w:val="7"/>
  </w:num>
  <w:num w:numId="7">
    <w:abstractNumId w:val="0"/>
  </w:num>
  <w:num w:numId="8">
    <w:abstractNumId w:val="3"/>
  </w:num>
  <w:num w:numId="9">
    <w:abstractNumId w:val="2"/>
  </w:num>
  <w:num w:numId="10">
    <w:abstractNumId w:val="12"/>
  </w:num>
  <w:num w:numId="11">
    <w:abstractNumId w:val="14"/>
  </w:num>
  <w:num w:numId="12">
    <w:abstractNumId w:val="5"/>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E9B"/>
    <w:rsid w:val="000802C7"/>
    <w:rsid w:val="000B428A"/>
    <w:rsid w:val="000B51AA"/>
    <w:rsid w:val="000E57C9"/>
    <w:rsid w:val="001A745F"/>
    <w:rsid w:val="00224F51"/>
    <w:rsid w:val="003A56E2"/>
    <w:rsid w:val="00545136"/>
    <w:rsid w:val="005E623C"/>
    <w:rsid w:val="00663AC8"/>
    <w:rsid w:val="00690EC8"/>
    <w:rsid w:val="006D5A83"/>
    <w:rsid w:val="006E2593"/>
    <w:rsid w:val="007A522D"/>
    <w:rsid w:val="007B1B80"/>
    <w:rsid w:val="0080166D"/>
    <w:rsid w:val="0083498F"/>
    <w:rsid w:val="00873F1D"/>
    <w:rsid w:val="00875725"/>
    <w:rsid w:val="008A3BAF"/>
    <w:rsid w:val="009175FC"/>
    <w:rsid w:val="00A4640C"/>
    <w:rsid w:val="00A46EE6"/>
    <w:rsid w:val="00A52E9B"/>
    <w:rsid w:val="00AB24DA"/>
    <w:rsid w:val="00B45E8C"/>
    <w:rsid w:val="00B62D10"/>
    <w:rsid w:val="00B67E14"/>
    <w:rsid w:val="00B83B42"/>
    <w:rsid w:val="00B93E7C"/>
    <w:rsid w:val="00C25861"/>
    <w:rsid w:val="00C40B25"/>
    <w:rsid w:val="00D34A8C"/>
    <w:rsid w:val="00E605F8"/>
    <w:rsid w:val="00F3503E"/>
    <w:rsid w:val="00F85EC5"/>
    <w:rsid w:val="00FC19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6A0F6"/>
  <w15:docId w15:val="{65B79240-FF7A-4976-A501-02D873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D5A83"/>
  </w:style>
  <w:style w:type="paragraph" w:styleId="Otsikko1">
    <w:name w:val="heading 1"/>
    <w:basedOn w:val="Normaali"/>
    <w:next w:val="Normaali"/>
    <w:link w:val="Otsikko1Char"/>
    <w:uiPriority w:val="9"/>
    <w:qFormat/>
    <w:rsid w:val="000B4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B428A"/>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0B428A"/>
  </w:style>
  <w:style w:type="paragraph" w:styleId="Alatunniste">
    <w:name w:val="footer"/>
    <w:basedOn w:val="Normaali"/>
    <w:link w:val="AlatunnisteChar"/>
    <w:uiPriority w:val="99"/>
    <w:unhideWhenUsed/>
    <w:rsid w:val="000B428A"/>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0B428A"/>
  </w:style>
  <w:style w:type="paragraph" w:styleId="Seliteteksti">
    <w:name w:val="Balloon Text"/>
    <w:basedOn w:val="Normaali"/>
    <w:link w:val="SelitetekstiChar"/>
    <w:uiPriority w:val="99"/>
    <w:semiHidden/>
    <w:unhideWhenUsed/>
    <w:rsid w:val="000B428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B428A"/>
    <w:rPr>
      <w:rFonts w:ascii="Tahoma" w:hAnsi="Tahoma" w:cs="Tahoma"/>
      <w:sz w:val="16"/>
      <w:szCs w:val="16"/>
    </w:rPr>
  </w:style>
  <w:style w:type="character" w:customStyle="1" w:styleId="Otsikko1Char">
    <w:name w:val="Otsikko 1 Char"/>
    <w:basedOn w:val="Kappaleenoletusfontti"/>
    <w:link w:val="Otsikko1"/>
    <w:uiPriority w:val="9"/>
    <w:rsid w:val="000B428A"/>
    <w:rPr>
      <w:rFonts w:asciiTheme="majorHAnsi" w:eastAsiaTheme="majorEastAsia" w:hAnsiTheme="majorHAnsi" w:cstheme="majorBidi"/>
      <w:b/>
      <w:bCs/>
      <w:color w:val="365F91" w:themeColor="accent1" w:themeShade="BF"/>
      <w:sz w:val="28"/>
      <w:szCs w:val="28"/>
    </w:rPr>
  </w:style>
  <w:style w:type="paragraph" w:styleId="Luettelokappale">
    <w:name w:val="List Paragraph"/>
    <w:basedOn w:val="Normaali"/>
    <w:uiPriority w:val="34"/>
    <w:qFormat/>
    <w:rsid w:val="006D5A83"/>
    <w:pPr>
      <w:ind w:left="720"/>
      <w:contextualSpacing/>
    </w:pPr>
  </w:style>
  <w:style w:type="character" w:styleId="Hyperlinkki">
    <w:name w:val="Hyperlink"/>
    <w:basedOn w:val="Kappaleenoletusfontti"/>
    <w:uiPriority w:val="99"/>
    <w:unhideWhenUsed/>
    <w:rsid w:val="006D5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A0305-4968-4360-B68E-5CC72E30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897</Words>
  <Characters>5114</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Kuntien Tiera Oy - Mikkelin toimipiste</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Nevalainen Eija</dc:creator>
  <cp:lastModifiedBy>Eija Sinikka Nevalainen</cp:lastModifiedBy>
  <cp:revision>16</cp:revision>
  <dcterms:created xsi:type="dcterms:W3CDTF">2022-08-02T07:46:00Z</dcterms:created>
  <dcterms:modified xsi:type="dcterms:W3CDTF">2022-08-02T08:31:00Z</dcterms:modified>
</cp:coreProperties>
</file>